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FE684" w14:textId="40C6BE28" w:rsidR="005B30AD" w:rsidRPr="005B30AD" w:rsidRDefault="005B30AD" w:rsidP="005B30AD">
      <w:pPr>
        <w:spacing w:before="0" w:after="0" w:line="240" w:lineRule="auto"/>
        <w:jc w:val="center"/>
        <w:rPr>
          <w:rFonts w:eastAsia="Times New Roman"/>
          <w:b/>
          <w:color w:val="auto"/>
          <w:sz w:val="28"/>
          <w:szCs w:val="28"/>
        </w:rPr>
      </w:pPr>
      <w:bookmarkStart w:id="0" w:name="_GoBack"/>
      <w:bookmarkEnd w:id="0"/>
      <w:r w:rsidRPr="005B30AD">
        <w:rPr>
          <w:rFonts w:eastAsia="Times New Roman"/>
          <w:b/>
          <w:color w:val="auto"/>
          <w:sz w:val="28"/>
          <w:szCs w:val="28"/>
        </w:rPr>
        <w:t xml:space="preserve">APPLICATION FORM FOR CHESHIRE </w:t>
      </w:r>
      <w:r w:rsidR="00150F15">
        <w:rPr>
          <w:rFonts w:eastAsia="Times New Roman"/>
          <w:b/>
          <w:color w:val="auto"/>
          <w:sz w:val="28"/>
          <w:szCs w:val="28"/>
        </w:rPr>
        <w:t>TENNIS</w:t>
      </w:r>
      <w:r w:rsidRPr="005B30AD">
        <w:rPr>
          <w:rFonts w:eastAsia="Times New Roman"/>
          <w:b/>
          <w:color w:val="auto"/>
          <w:sz w:val="28"/>
          <w:szCs w:val="28"/>
        </w:rPr>
        <w:t xml:space="preserve"> CLUB SMALL LOAN SCHEME</w:t>
      </w:r>
    </w:p>
    <w:p w14:paraId="68CB3795" w14:textId="77777777" w:rsidR="005B30AD" w:rsidRPr="005B30AD" w:rsidRDefault="005B30AD" w:rsidP="005B30AD">
      <w:pPr>
        <w:spacing w:before="0" w:after="0" w:line="240" w:lineRule="auto"/>
        <w:jc w:val="center"/>
        <w:rPr>
          <w:rFonts w:eastAsia="Times New Roman"/>
          <w:b/>
          <w:color w:val="auto"/>
          <w:sz w:val="28"/>
          <w:szCs w:val="28"/>
        </w:rPr>
      </w:pPr>
    </w:p>
    <w:p w14:paraId="572042F8" w14:textId="1E8A207E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  <w:r w:rsidRPr="005B30AD">
        <w:rPr>
          <w:rFonts w:eastAsia="Times New Roman"/>
          <w:color w:val="343434"/>
          <w:sz w:val="22"/>
          <w:szCs w:val="30"/>
        </w:rPr>
        <w:t xml:space="preserve">Since its launch in 2013, the Club Small Loan Scheme has been hugely successful, with many clubs taking the opportunity of using </w:t>
      </w:r>
      <w:r w:rsidR="00150F15">
        <w:rPr>
          <w:rFonts w:eastAsia="Times New Roman"/>
          <w:color w:val="343434"/>
          <w:sz w:val="22"/>
          <w:szCs w:val="30"/>
        </w:rPr>
        <w:t xml:space="preserve">it </w:t>
      </w:r>
      <w:r w:rsidRPr="005B30AD">
        <w:rPr>
          <w:rFonts w:eastAsia="Times New Roman"/>
          <w:color w:val="343434"/>
          <w:sz w:val="22"/>
          <w:szCs w:val="30"/>
        </w:rPr>
        <w:t xml:space="preserve">to improve their facilities. </w:t>
      </w:r>
    </w:p>
    <w:p w14:paraId="0BB5F6E5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</w:p>
    <w:p w14:paraId="5ECD57A7" w14:textId="402F06C6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  <w:r w:rsidRPr="005B30AD">
        <w:rPr>
          <w:rFonts w:eastAsia="Times New Roman"/>
          <w:color w:val="343434"/>
          <w:sz w:val="22"/>
          <w:szCs w:val="30"/>
        </w:rPr>
        <w:t>To encourage even more clubs in Cheshire to consider ways of developing their tennis offering, it has been decided to increase the total funds available in the Scheme to £</w:t>
      </w:r>
      <w:r w:rsidR="00150F15">
        <w:rPr>
          <w:rFonts w:eastAsia="Times New Roman"/>
          <w:color w:val="343434"/>
          <w:sz w:val="22"/>
          <w:szCs w:val="30"/>
        </w:rPr>
        <w:t>3</w:t>
      </w:r>
      <w:r w:rsidRPr="005B30AD">
        <w:rPr>
          <w:rFonts w:eastAsia="Times New Roman"/>
          <w:color w:val="343434"/>
          <w:sz w:val="22"/>
          <w:szCs w:val="30"/>
        </w:rPr>
        <w:t>00k, using the Balance Sheet Reserves built up by the County over a number of years.</w:t>
      </w:r>
    </w:p>
    <w:p w14:paraId="06A87ECF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</w:p>
    <w:p w14:paraId="09157636" w14:textId="1B629A98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  <w:r w:rsidRPr="005B30AD">
        <w:rPr>
          <w:rFonts w:eastAsia="Times New Roman"/>
          <w:color w:val="343434"/>
          <w:sz w:val="22"/>
          <w:szCs w:val="30"/>
        </w:rPr>
        <w:t xml:space="preserve">In addition to the increased funds available, the County will also contribute a grant </w:t>
      </w:r>
      <w:r w:rsidR="00150F15">
        <w:rPr>
          <w:rFonts w:eastAsia="Times New Roman"/>
          <w:color w:val="343434"/>
          <w:sz w:val="22"/>
          <w:szCs w:val="30"/>
        </w:rPr>
        <w:t>element (up to a maximum of £1,000)</w:t>
      </w:r>
      <w:r w:rsidRPr="005B30AD">
        <w:rPr>
          <w:rFonts w:eastAsia="Times New Roman"/>
          <w:color w:val="343434"/>
          <w:sz w:val="22"/>
          <w:szCs w:val="30"/>
        </w:rPr>
        <w:t>. This will be deducted from the last repayment due to the County.</w:t>
      </w:r>
    </w:p>
    <w:p w14:paraId="1764B323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</w:p>
    <w:p w14:paraId="0D38FE10" w14:textId="37C08BBB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  <w:r w:rsidRPr="005B30AD">
        <w:rPr>
          <w:rFonts w:eastAsia="Times New Roman"/>
          <w:color w:val="343434"/>
          <w:sz w:val="22"/>
          <w:szCs w:val="30"/>
        </w:rPr>
        <w:t xml:space="preserve">The </w:t>
      </w:r>
      <w:r w:rsidR="00150F15">
        <w:rPr>
          <w:rFonts w:eastAsia="Times New Roman"/>
          <w:color w:val="343434"/>
          <w:sz w:val="22"/>
          <w:szCs w:val="30"/>
        </w:rPr>
        <w:t xml:space="preserve">aim is for </w:t>
      </w:r>
      <w:r w:rsidRPr="005B30AD">
        <w:rPr>
          <w:rFonts w:eastAsia="Times New Roman"/>
          <w:color w:val="343434"/>
          <w:sz w:val="22"/>
          <w:szCs w:val="30"/>
        </w:rPr>
        <w:t xml:space="preserve">the Scheme be a simple, no frills scheme with a straight forward application process and </w:t>
      </w:r>
      <w:r w:rsidR="00150F15">
        <w:rPr>
          <w:rFonts w:eastAsia="Times New Roman"/>
          <w:color w:val="343434"/>
          <w:sz w:val="22"/>
          <w:szCs w:val="30"/>
        </w:rPr>
        <w:t xml:space="preserve">to </w:t>
      </w:r>
      <w:r w:rsidRPr="005B30AD">
        <w:rPr>
          <w:rFonts w:eastAsia="Times New Roman"/>
          <w:color w:val="343434"/>
          <w:sz w:val="22"/>
          <w:szCs w:val="30"/>
        </w:rPr>
        <w:t xml:space="preserve">be easy to administer for both parties. </w:t>
      </w:r>
    </w:p>
    <w:p w14:paraId="5E777611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</w:p>
    <w:p w14:paraId="27F9443E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  <w:r w:rsidRPr="005B30AD">
        <w:rPr>
          <w:rFonts w:eastAsia="Times New Roman"/>
          <w:b/>
          <w:color w:val="343434"/>
          <w:sz w:val="22"/>
          <w:szCs w:val="30"/>
        </w:rPr>
        <w:t>The key features are</w:t>
      </w:r>
      <w:r w:rsidRPr="005B30AD">
        <w:rPr>
          <w:rFonts w:eastAsia="Times New Roman"/>
          <w:color w:val="343434"/>
          <w:sz w:val="22"/>
          <w:szCs w:val="30"/>
        </w:rPr>
        <w:t>:-</w:t>
      </w:r>
    </w:p>
    <w:p w14:paraId="20BBBEBD" w14:textId="2A4E9619" w:rsidR="005B30AD" w:rsidRPr="005B30AD" w:rsidRDefault="005B30AD" w:rsidP="005B30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>Maximum loan £</w:t>
      </w:r>
      <w:r w:rsidR="00150F15">
        <w:rPr>
          <w:rFonts w:eastAsiaTheme="minorHAnsi"/>
          <w:color w:val="343434"/>
          <w:sz w:val="22"/>
          <w:szCs w:val="30"/>
          <w:lang w:eastAsia="ja-JP"/>
        </w:rPr>
        <w:t>2</w:t>
      </w:r>
      <w:r w:rsidRPr="005B30AD">
        <w:rPr>
          <w:rFonts w:eastAsiaTheme="minorHAnsi"/>
          <w:color w:val="343434"/>
          <w:sz w:val="22"/>
          <w:szCs w:val="30"/>
          <w:lang w:eastAsia="ja-JP"/>
        </w:rPr>
        <w:t>0,000</w:t>
      </w:r>
    </w:p>
    <w:p w14:paraId="5D9125AF" w14:textId="77777777" w:rsidR="005B30AD" w:rsidRPr="005B30AD" w:rsidRDefault="005B30AD" w:rsidP="005B30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>Interest free</w:t>
      </w:r>
    </w:p>
    <w:p w14:paraId="245FA04A" w14:textId="77777777" w:rsidR="005B30AD" w:rsidRPr="005B30AD" w:rsidRDefault="005B30AD" w:rsidP="005B30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>Repayments in 5 equal instalments annually, the first repayment being due on 30</w:t>
      </w:r>
      <w:r w:rsidRPr="005B30AD">
        <w:rPr>
          <w:rFonts w:eastAsiaTheme="minorHAnsi"/>
          <w:color w:val="343434"/>
          <w:sz w:val="22"/>
          <w:szCs w:val="30"/>
          <w:vertAlign w:val="superscript"/>
          <w:lang w:eastAsia="ja-JP"/>
        </w:rPr>
        <w:t>th</w:t>
      </w:r>
      <w:r w:rsidRPr="005B30AD">
        <w:rPr>
          <w:rFonts w:eastAsiaTheme="minorHAnsi"/>
          <w:color w:val="343434"/>
          <w:sz w:val="22"/>
          <w:szCs w:val="30"/>
          <w:lang w:eastAsia="ja-JP"/>
        </w:rPr>
        <w:t xml:space="preserve"> April in the year following the approval of the loan</w:t>
      </w:r>
    </w:p>
    <w:p w14:paraId="0394F813" w14:textId="3D8A85BA" w:rsidR="005B30AD" w:rsidRPr="005B30AD" w:rsidRDefault="005B30AD" w:rsidP="005B30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 xml:space="preserve">10% of the loan </w:t>
      </w:r>
      <w:r w:rsidR="00150F15">
        <w:rPr>
          <w:rFonts w:eastAsiaTheme="minorHAnsi"/>
          <w:color w:val="343434"/>
          <w:sz w:val="22"/>
          <w:szCs w:val="30"/>
          <w:lang w:eastAsia="ja-JP"/>
        </w:rPr>
        <w:t xml:space="preserve">(up to a maximum of £1,000) </w:t>
      </w:r>
      <w:r w:rsidRPr="005B30AD">
        <w:rPr>
          <w:rFonts w:eastAsiaTheme="minorHAnsi"/>
          <w:color w:val="343434"/>
          <w:sz w:val="22"/>
          <w:szCs w:val="30"/>
          <w:lang w:eastAsia="ja-JP"/>
        </w:rPr>
        <w:t>is contributed back to the club as a grant and is deducted from the final repayment</w:t>
      </w:r>
    </w:p>
    <w:p w14:paraId="04FDA56E" w14:textId="78B80F96" w:rsidR="005B30AD" w:rsidRPr="005B30AD" w:rsidRDefault="005B30AD" w:rsidP="005B30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 xml:space="preserve">Venues must be registered </w:t>
      </w:r>
      <w:r w:rsidR="00150F15">
        <w:rPr>
          <w:rFonts w:eastAsiaTheme="minorHAnsi"/>
          <w:color w:val="343434"/>
          <w:sz w:val="22"/>
          <w:szCs w:val="30"/>
          <w:lang w:eastAsia="ja-JP"/>
        </w:rPr>
        <w:t xml:space="preserve">with the </w:t>
      </w:r>
      <w:r>
        <w:rPr>
          <w:rFonts w:eastAsiaTheme="minorHAnsi"/>
          <w:color w:val="343434"/>
          <w:sz w:val="22"/>
          <w:szCs w:val="30"/>
          <w:lang w:eastAsia="ja-JP"/>
        </w:rPr>
        <w:t>LTA</w:t>
      </w:r>
    </w:p>
    <w:p w14:paraId="11C02D1A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</w:p>
    <w:p w14:paraId="148F0482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color w:val="343434"/>
          <w:sz w:val="24"/>
          <w:szCs w:val="30"/>
        </w:rPr>
      </w:pPr>
      <w:r w:rsidRPr="005B30AD">
        <w:rPr>
          <w:rFonts w:eastAsia="Times New Roman"/>
          <w:b/>
          <w:color w:val="343434"/>
          <w:sz w:val="24"/>
          <w:szCs w:val="30"/>
        </w:rPr>
        <w:t>Application Procedure</w:t>
      </w:r>
    </w:p>
    <w:p w14:paraId="71F6500D" w14:textId="5AB527C9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  <w:r w:rsidRPr="005B30AD">
        <w:rPr>
          <w:rFonts w:eastAsia="Times New Roman"/>
          <w:color w:val="343434"/>
          <w:sz w:val="22"/>
          <w:szCs w:val="30"/>
        </w:rPr>
        <w:t xml:space="preserve">Application forms </w:t>
      </w:r>
      <w:r w:rsidR="00150F15">
        <w:rPr>
          <w:rFonts w:eastAsia="Times New Roman"/>
          <w:color w:val="343434"/>
          <w:sz w:val="22"/>
          <w:szCs w:val="30"/>
        </w:rPr>
        <w:t xml:space="preserve">can be </w:t>
      </w:r>
      <w:r w:rsidRPr="005B30AD">
        <w:rPr>
          <w:rFonts w:eastAsia="Times New Roman"/>
          <w:color w:val="343434"/>
          <w:sz w:val="22"/>
          <w:szCs w:val="30"/>
        </w:rPr>
        <w:t>submitted</w:t>
      </w:r>
      <w:r w:rsidR="00150F15">
        <w:rPr>
          <w:rFonts w:eastAsia="Times New Roman"/>
          <w:color w:val="343434"/>
          <w:sz w:val="22"/>
          <w:szCs w:val="30"/>
        </w:rPr>
        <w:t xml:space="preserve"> at any time.</w:t>
      </w:r>
    </w:p>
    <w:p w14:paraId="116A0780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343434"/>
          <w:sz w:val="22"/>
          <w:szCs w:val="30"/>
        </w:rPr>
      </w:pPr>
    </w:p>
    <w:p w14:paraId="2BAE67E2" w14:textId="77777777" w:rsidR="005B30AD" w:rsidRPr="005B30AD" w:rsidRDefault="005B30AD" w:rsidP="005B30A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color w:val="343434"/>
          <w:sz w:val="24"/>
          <w:szCs w:val="30"/>
        </w:rPr>
      </w:pPr>
      <w:r w:rsidRPr="005B30AD">
        <w:rPr>
          <w:rFonts w:eastAsia="Times New Roman"/>
          <w:b/>
          <w:color w:val="343434"/>
          <w:sz w:val="24"/>
          <w:szCs w:val="30"/>
        </w:rPr>
        <w:t>Appraisal Procedure</w:t>
      </w:r>
    </w:p>
    <w:p w14:paraId="1F815EB2" w14:textId="3EB09981" w:rsidR="005B30AD" w:rsidRPr="005B30AD" w:rsidRDefault="005B30AD" w:rsidP="005B30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 xml:space="preserve">A </w:t>
      </w:r>
      <w:r w:rsidR="00150F15">
        <w:rPr>
          <w:rFonts w:eastAsiaTheme="minorHAnsi"/>
          <w:color w:val="343434"/>
          <w:sz w:val="22"/>
          <w:szCs w:val="30"/>
          <w:lang w:eastAsia="ja-JP"/>
        </w:rPr>
        <w:t xml:space="preserve">review </w:t>
      </w:r>
      <w:r w:rsidRPr="005B30AD">
        <w:rPr>
          <w:rFonts w:eastAsiaTheme="minorHAnsi"/>
          <w:color w:val="343434"/>
          <w:sz w:val="22"/>
          <w:szCs w:val="30"/>
          <w:lang w:eastAsia="ja-JP"/>
        </w:rPr>
        <w:t xml:space="preserve">panel </w:t>
      </w:r>
      <w:r w:rsidR="00150F15">
        <w:rPr>
          <w:rFonts w:eastAsiaTheme="minorHAnsi"/>
          <w:color w:val="343434"/>
          <w:sz w:val="22"/>
          <w:szCs w:val="30"/>
          <w:lang w:eastAsia="ja-JP"/>
        </w:rPr>
        <w:t>will discuss the application and respond to you within 6 weeks</w:t>
      </w:r>
    </w:p>
    <w:p w14:paraId="411AA7B5" w14:textId="24036C4C" w:rsidR="005B30AD" w:rsidRPr="005B30AD" w:rsidRDefault="00150F15" w:rsidP="005B30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>
        <w:rPr>
          <w:rFonts w:eastAsiaTheme="minorHAnsi"/>
          <w:color w:val="343434"/>
          <w:sz w:val="22"/>
          <w:szCs w:val="30"/>
          <w:lang w:eastAsia="ja-JP"/>
        </w:rPr>
        <w:t xml:space="preserve">Whether or not to approve the application will be </w:t>
      </w:r>
      <w:r w:rsidR="005B30AD" w:rsidRPr="005B30AD">
        <w:rPr>
          <w:rFonts w:eastAsiaTheme="minorHAnsi"/>
          <w:color w:val="343434"/>
          <w:sz w:val="22"/>
          <w:szCs w:val="30"/>
          <w:lang w:eastAsia="ja-JP"/>
        </w:rPr>
        <w:t>based on:-</w:t>
      </w:r>
    </w:p>
    <w:p w14:paraId="36A0AAD0" w14:textId="7EA86B4E" w:rsidR="005B30AD" w:rsidRPr="005B30AD" w:rsidRDefault="00150F15" w:rsidP="005B30A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>
        <w:rPr>
          <w:rFonts w:eastAsiaTheme="minorHAnsi"/>
          <w:color w:val="343434"/>
          <w:sz w:val="22"/>
          <w:szCs w:val="30"/>
          <w:lang w:eastAsia="ja-JP"/>
        </w:rPr>
        <w:t>The f</w:t>
      </w:r>
      <w:r w:rsidR="005B30AD" w:rsidRPr="005B30AD">
        <w:rPr>
          <w:rFonts w:eastAsiaTheme="minorHAnsi"/>
          <w:color w:val="343434"/>
          <w:sz w:val="22"/>
          <w:szCs w:val="30"/>
          <w:lang w:eastAsia="ja-JP"/>
        </w:rPr>
        <w:t>inancial viability of the whole scheme</w:t>
      </w:r>
    </w:p>
    <w:p w14:paraId="4CC5C228" w14:textId="77777777" w:rsidR="005B30AD" w:rsidRPr="005B30AD" w:rsidRDefault="005B30AD" w:rsidP="005B30A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>The ability of the applicant to meet the payback terms</w:t>
      </w:r>
    </w:p>
    <w:p w14:paraId="59B65524" w14:textId="77777777" w:rsidR="005B30AD" w:rsidRPr="005B30AD" w:rsidRDefault="005B30AD" w:rsidP="005B30A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0" w:after="0" w:line="250" w:lineRule="atLeast"/>
        <w:contextualSpacing/>
        <w:rPr>
          <w:rFonts w:eastAsiaTheme="minorHAnsi"/>
          <w:color w:val="343434"/>
          <w:sz w:val="22"/>
          <w:szCs w:val="30"/>
          <w:lang w:eastAsia="ja-JP"/>
        </w:rPr>
      </w:pPr>
      <w:r w:rsidRPr="005B30AD">
        <w:rPr>
          <w:rFonts w:eastAsiaTheme="minorHAnsi"/>
          <w:color w:val="343434"/>
          <w:sz w:val="22"/>
          <w:szCs w:val="30"/>
          <w:lang w:eastAsia="ja-JP"/>
        </w:rPr>
        <w:t>The impact on encouraging more people to play tennis more often</w:t>
      </w:r>
    </w:p>
    <w:p w14:paraId="42ED3366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16"/>
          <w:szCs w:val="16"/>
        </w:rPr>
      </w:pPr>
      <w:r w:rsidRPr="005B30AD">
        <w:rPr>
          <w:rFonts w:eastAsia="Times New Roman"/>
          <w:color w:val="auto"/>
          <w:sz w:val="16"/>
          <w:szCs w:val="16"/>
        </w:rPr>
        <w:t xml:space="preserve"> </w:t>
      </w:r>
    </w:p>
    <w:p w14:paraId="20D9AA6C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  <w:r w:rsidRPr="005B30AD">
        <w:rPr>
          <w:rFonts w:eastAsia="Times New Roman"/>
          <w:color w:val="auto"/>
          <w:sz w:val="22"/>
          <w:szCs w:val="20"/>
        </w:rPr>
        <w:t>Please return your completed application form to:-</w:t>
      </w:r>
    </w:p>
    <w:p w14:paraId="596BA6F5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</w:p>
    <w:p w14:paraId="11F0E7EA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  <w:r w:rsidRPr="005B30AD">
        <w:rPr>
          <w:rFonts w:eastAsia="Times New Roman"/>
          <w:color w:val="auto"/>
          <w:sz w:val="22"/>
          <w:szCs w:val="20"/>
        </w:rPr>
        <w:t>Lynne Whitford</w:t>
      </w:r>
      <w:r w:rsidRPr="005B30AD">
        <w:rPr>
          <w:rFonts w:eastAsia="Times New Roman"/>
          <w:color w:val="auto"/>
          <w:sz w:val="22"/>
          <w:szCs w:val="20"/>
        </w:rPr>
        <w:tab/>
      </w:r>
      <w:r w:rsidRPr="005B30AD">
        <w:rPr>
          <w:rFonts w:eastAsia="Times New Roman"/>
          <w:color w:val="auto"/>
          <w:sz w:val="22"/>
          <w:szCs w:val="20"/>
        </w:rPr>
        <w:tab/>
      </w:r>
      <w:r w:rsidRPr="005B30AD">
        <w:rPr>
          <w:rFonts w:eastAsia="Times New Roman"/>
          <w:color w:val="auto"/>
          <w:sz w:val="22"/>
          <w:szCs w:val="20"/>
        </w:rPr>
        <w:tab/>
      </w:r>
      <w:r w:rsidRPr="005B30AD">
        <w:rPr>
          <w:rFonts w:eastAsia="Times New Roman"/>
          <w:color w:val="auto"/>
          <w:sz w:val="22"/>
          <w:szCs w:val="20"/>
        </w:rPr>
        <w:tab/>
      </w:r>
      <w:hyperlink r:id="rId8" w:history="1">
        <w:r w:rsidRPr="005B30AD">
          <w:rPr>
            <w:rFonts w:eastAsia="Times New Roman"/>
            <w:color w:val="0563C1" w:themeColor="hyperlink"/>
            <w:sz w:val="22"/>
            <w:szCs w:val="20"/>
            <w:u w:val="single"/>
          </w:rPr>
          <w:t>lynne@cheshirecountylta.org.uk</w:t>
        </w:r>
      </w:hyperlink>
    </w:p>
    <w:p w14:paraId="61FDA67E" w14:textId="355EB8F3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  <w:r w:rsidRPr="005B30AD">
        <w:rPr>
          <w:rFonts w:eastAsia="Times New Roman"/>
          <w:color w:val="auto"/>
          <w:sz w:val="22"/>
          <w:szCs w:val="20"/>
        </w:rPr>
        <w:t xml:space="preserve">Cheshire </w:t>
      </w:r>
      <w:r w:rsidR="00150F15">
        <w:rPr>
          <w:rFonts w:eastAsia="Times New Roman"/>
          <w:color w:val="auto"/>
          <w:sz w:val="22"/>
          <w:szCs w:val="20"/>
        </w:rPr>
        <w:t>Tennis</w:t>
      </w:r>
    </w:p>
    <w:p w14:paraId="39143E5B" w14:textId="5A7416FC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  <w:r w:rsidRPr="005B30AD">
        <w:rPr>
          <w:rFonts w:eastAsia="Times New Roman"/>
          <w:color w:val="auto"/>
          <w:sz w:val="22"/>
          <w:szCs w:val="20"/>
        </w:rPr>
        <w:t>Hoole LTC</w:t>
      </w:r>
      <w:r>
        <w:rPr>
          <w:rFonts w:eastAsia="Times New Roman"/>
          <w:color w:val="auto"/>
          <w:sz w:val="22"/>
          <w:szCs w:val="20"/>
        </w:rPr>
        <w:t xml:space="preserve">, </w:t>
      </w:r>
      <w:r w:rsidRPr="005B30AD">
        <w:rPr>
          <w:rFonts w:eastAsia="Times New Roman"/>
          <w:color w:val="auto"/>
          <w:sz w:val="22"/>
          <w:szCs w:val="20"/>
        </w:rPr>
        <w:t>School Lane</w:t>
      </w:r>
    </w:p>
    <w:p w14:paraId="58A8F0B0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  <w:r w:rsidRPr="005B30AD">
        <w:rPr>
          <w:rFonts w:eastAsia="Times New Roman"/>
          <w:color w:val="auto"/>
          <w:sz w:val="22"/>
          <w:szCs w:val="20"/>
        </w:rPr>
        <w:t>Mickle Trafford</w:t>
      </w:r>
    </w:p>
    <w:p w14:paraId="642682A7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22"/>
          <w:szCs w:val="20"/>
        </w:rPr>
      </w:pPr>
      <w:r w:rsidRPr="005B30AD">
        <w:rPr>
          <w:rFonts w:eastAsia="Times New Roman"/>
          <w:color w:val="auto"/>
          <w:sz w:val="22"/>
          <w:szCs w:val="20"/>
        </w:rPr>
        <w:t>Chester</w:t>
      </w:r>
    </w:p>
    <w:p w14:paraId="346F1E08" w14:textId="77777777" w:rsidR="005B30AD" w:rsidRPr="005B30AD" w:rsidRDefault="005B30AD" w:rsidP="005B30AD">
      <w:pPr>
        <w:spacing w:before="0" w:after="0" w:line="240" w:lineRule="auto"/>
        <w:rPr>
          <w:rFonts w:eastAsia="Times New Roman"/>
          <w:color w:val="auto"/>
          <w:sz w:val="16"/>
          <w:szCs w:val="16"/>
        </w:rPr>
      </w:pPr>
      <w:r w:rsidRPr="005B30AD">
        <w:rPr>
          <w:rFonts w:eastAsia="Times New Roman"/>
          <w:color w:val="auto"/>
          <w:sz w:val="20"/>
          <w:szCs w:val="20"/>
        </w:rPr>
        <w:t>CH2 4EF</w:t>
      </w:r>
      <w:r w:rsidRPr="005B30AD">
        <w:rPr>
          <w:rFonts w:eastAsia="Times New Roman"/>
          <w:color w:val="auto"/>
          <w:sz w:val="16"/>
          <w:szCs w:val="16"/>
        </w:rPr>
        <w:br w:type="page"/>
      </w:r>
    </w:p>
    <w:p w14:paraId="25DFD8D2" w14:textId="77777777" w:rsidR="005B30AD" w:rsidRPr="005B30AD" w:rsidRDefault="005B30AD" w:rsidP="005B30AD">
      <w:pPr>
        <w:spacing w:before="0" w:after="0" w:line="240" w:lineRule="auto"/>
        <w:jc w:val="center"/>
        <w:rPr>
          <w:rFonts w:eastAsia="Times New Roman"/>
          <w:b/>
          <w:color w:val="auto"/>
          <w:sz w:val="28"/>
          <w:szCs w:val="16"/>
        </w:rPr>
      </w:pPr>
      <w:r w:rsidRPr="005B30AD">
        <w:rPr>
          <w:rFonts w:eastAsia="Times New Roman"/>
          <w:b/>
          <w:color w:val="auto"/>
          <w:sz w:val="28"/>
          <w:szCs w:val="16"/>
        </w:rPr>
        <w:lastRenderedPageBreak/>
        <w:t>APPLICATION FORM</w:t>
      </w:r>
    </w:p>
    <w:p w14:paraId="178DC7CF" w14:textId="77777777" w:rsidR="005B30AD" w:rsidRPr="005B30AD" w:rsidRDefault="005B30AD" w:rsidP="005B30AD">
      <w:pPr>
        <w:spacing w:before="0" w:after="0" w:line="240" w:lineRule="auto"/>
        <w:jc w:val="center"/>
        <w:rPr>
          <w:rFonts w:eastAsia="Times New Roman"/>
          <w:b/>
          <w:color w:val="auto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45"/>
        <w:gridCol w:w="2357"/>
        <w:gridCol w:w="1580"/>
        <w:gridCol w:w="616"/>
        <w:gridCol w:w="1281"/>
        <w:gridCol w:w="1215"/>
      </w:tblGrid>
      <w:tr w:rsidR="005B30AD" w:rsidRPr="005B30AD" w14:paraId="4B1C3775" w14:textId="77777777" w:rsidTr="00150F15">
        <w:trPr>
          <w:trHeight w:val="360"/>
        </w:trPr>
        <w:tc>
          <w:tcPr>
            <w:tcW w:w="841" w:type="pct"/>
            <w:shd w:val="clear" w:color="auto" w:fill="auto"/>
            <w:vAlign w:val="center"/>
          </w:tcPr>
          <w:p w14:paraId="353709AC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Club Name:</w:t>
            </w:r>
          </w:p>
        </w:tc>
        <w:tc>
          <w:tcPr>
            <w:tcW w:w="1555" w:type="pct"/>
            <w:gridSpan w:val="2"/>
            <w:shd w:val="clear" w:color="auto" w:fill="auto"/>
            <w:vAlign w:val="center"/>
          </w:tcPr>
          <w:p w14:paraId="1B7ACB2D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50D13FF5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Membership No:</w:t>
            </w:r>
          </w:p>
        </w:tc>
        <w:tc>
          <w:tcPr>
            <w:tcW w:w="1727" w:type="pct"/>
            <w:gridSpan w:val="3"/>
            <w:shd w:val="clear" w:color="auto" w:fill="auto"/>
            <w:vAlign w:val="center"/>
          </w:tcPr>
          <w:p w14:paraId="068F8634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CHE</w:t>
            </w:r>
          </w:p>
        </w:tc>
      </w:tr>
      <w:tr w:rsidR="005B30AD" w:rsidRPr="005B30AD" w14:paraId="7808BE2E" w14:textId="77777777" w:rsidTr="00150F15">
        <w:trPr>
          <w:trHeight w:val="360"/>
        </w:trPr>
        <w:tc>
          <w:tcPr>
            <w:tcW w:w="841" w:type="pct"/>
            <w:shd w:val="clear" w:color="auto" w:fill="auto"/>
            <w:vAlign w:val="center"/>
          </w:tcPr>
          <w:p w14:paraId="148850AF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Club Contact:</w:t>
            </w:r>
          </w:p>
        </w:tc>
        <w:tc>
          <w:tcPr>
            <w:tcW w:w="1555" w:type="pct"/>
            <w:gridSpan w:val="2"/>
            <w:shd w:val="clear" w:color="auto" w:fill="auto"/>
            <w:vAlign w:val="center"/>
          </w:tcPr>
          <w:p w14:paraId="4C8C007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31FBE772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Telephone:</w:t>
            </w:r>
          </w:p>
        </w:tc>
        <w:tc>
          <w:tcPr>
            <w:tcW w:w="1727" w:type="pct"/>
            <w:gridSpan w:val="3"/>
            <w:shd w:val="clear" w:color="auto" w:fill="auto"/>
            <w:vAlign w:val="center"/>
          </w:tcPr>
          <w:p w14:paraId="27EADC0E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5497B57E" w14:textId="77777777" w:rsidTr="00D3162B">
        <w:trPr>
          <w:trHeight w:val="360"/>
        </w:trPr>
        <w:tc>
          <w:tcPr>
            <w:tcW w:w="841" w:type="pct"/>
            <w:shd w:val="clear" w:color="auto" w:fill="auto"/>
            <w:vAlign w:val="center"/>
          </w:tcPr>
          <w:p w14:paraId="0274D44A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Position:</w:t>
            </w:r>
          </w:p>
        </w:tc>
        <w:tc>
          <w:tcPr>
            <w:tcW w:w="4159" w:type="pct"/>
            <w:gridSpan w:val="6"/>
            <w:shd w:val="clear" w:color="auto" w:fill="auto"/>
            <w:vAlign w:val="center"/>
          </w:tcPr>
          <w:p w14:paraId="5700CBC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727EB055" w14:textId="77777777" w:rsidTr="00D3162B">
        <w:trPr>
          <w:trHeight w:val="692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A85D4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Contact Address:</w:t>
            </w:r>
          </w:p>
        </w:tc>
        <w:tc>
          <w:tcPr>
            <w:tcW w:w="415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8CF4CD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1982DB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61DDB9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752E88CA" w14:textId="77777777" w:rsidTr="00D3162B">
        <w:trPr>
          <w:trHeight w:val="346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FA3CB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41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606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38313379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42A14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General Project Description (100-200 words using bullet points):</w:t>
            </w:r>
          </w:p>
        </w:tc>
      </w:tr>
      <w:tr w:rsidR="005B30AD" w:rsidRPr="005B30AD" w14:paraId="615FA895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08245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CE27EB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822F5C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03CF82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E0947A9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50F0785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CA04D16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CBA21AE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BAADE2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518BAF4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FAF25C3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D489A6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55774B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724BB5C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734AB7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AA1BAA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981B59D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0211CE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1B3D3798" w14:textId="77777777" w:rsidTr="00D3162B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338F7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089BCCEE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8A9039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Key Project Cost Details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B918E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£</w:t>
            </w:r>
          </w:p>
        </w:tc>
      </w:tr>
      <w:tr w:rsidR="005B30AD" w:rsidRPr="005B30AD" w14:paraId="385E27AD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7FD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D3A5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17C4BDCE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DD4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E1CA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0D05DE78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3CE2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9B04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16FB6B4F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584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FFA7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1AB12BA6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6DAC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D43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64980E0D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DA6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C193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38C5BD98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E6E9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387C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6D8D9CE3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42D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01A9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808080"/>
                <w:sz w:val="22"/>
                <w:szCs w:val="22"/>
              </w:rPr>
            </w:pPr>
          </w:p>
        </w:tc>
      </w:tr>
      <w:tr w:rsidR="005B30AD" w:rsidRPr="005B30AD" w14:paraId="02A0B136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B144" w14:textId="77777777" w:rsidR="005B30AD" w:rsidRPr="005B30AD" w:rsidRDefault="005B30AD" w:rsidP="005B30AD">
            <w:pPr>
              <w:spacing w:before="0" w:after="0" w:line="240" w:lineRule="auto"/>
              <w:jc w:val="righ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60D5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413E6D24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1252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Amount of Loan Requested from Cheshire County LTA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CC5A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4B54F1AD" w14:textId="77777777" w:rsidTr="00150F15">
        <w:trPr>
          <w:trHeight w:val="227"/>
        </w:trPr>
        <w:tc>
          <w:tcPr>
            <w:tcW w:w="361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CCC2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4D750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57527C81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5CFB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Intended Project Start Date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C892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5B6F1757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372F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Intended Project Completion Date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C324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3BD3350B" w14:textId="77777777" w:rsidTr="00150F15">
        <w:trPr>
          <w:trHeight w:val="340"/>
        </w:trPr>
        <w:tc>
          <w:tcPr>
            <w:tcW w:w="3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4796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Has planning permission been granted, if applicable?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1D4F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3858F457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A6BC9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Project Funding</w:t>
            </w:r>
          </w:p>
        </w:tc>
        <w:tc>
          <w:tcPr>
            <w:tcW w:w="1308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79CCACA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Source of Funding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51C5F22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Funding Status </w:t>
            </w:r>
          </w:p>
          <w:p w14:paraId="4C7A5439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(in place or pending)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BFDE36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£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08BD75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% of Total Project Cost</w:t>
            </w:r>
          </w:p>
        </w:tc>
      </w:tr>
      <w:tr w:rsidR="005B30AD" w:rsidRPr="005B30AD" w14:paraId="7092346B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8858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Club Funds</w:t>
            </w:r>
          </w:p>
        </w:tc>
        <w:tc>
          <w:tcPr>
            <w:tcW w:w="1308" w:type="pct"/>
          </w:tcPr>
          <w:p w14:paraId="41557089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</w:tcPr>
          <w:p w14:paraId="05CB061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4B342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DD93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3BD66401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E43C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Grant</w:t>
            </w:r>
          </w:p>
        </w:tc>
        <w:tc>
          <w:tcPr>
            <w:tcW w:w="1308" w:type="pct"/>
          </w:tcPr>
          <w:p w14:paraId="61CD92E8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</w:tcPr>
          <w:p w14:paraId="2689C89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026F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28AD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1981C4BF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74FC8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Sponsorship</w:t>
            </w:r>
          </w:p>
        </w:tc>
        <w:tc>
          <w:tcPr>
            <w:tcW w:w="1308" w:type="pct"/>
          </w:tcPr>
          <w:p w14:paraId="3B4C883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</w:tcPr>
          <w:p w14:paraId="0211A628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04A6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5662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76582CAA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59061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Other</w:t>
            </w:r>
          </w:p>
        </w:tc>
        <w:tc>
          <w:tcPr>
            <w:tcW w:w="1308" w:type="pct"/>
          </w:tcPr>
          <w:p w14:paraId="2D60AD89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</w:tcPr>
          <w:p w14:paraId="70EE218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84FAA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2C0F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652993B2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66135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Other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2BBF404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  <w:tcBorders>
              <w:bottom w:val="single" w:sz="4" w:space="0" w:color="auto"/>
            </w:tcBorders>
          </w:tcPr>
          <w:p w14:paraId="7F8CF50C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1C505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044BC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67BC966D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04BC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Other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6065772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  <w:tcBorders>
              <w:bottom w:val="single" w:sz="4" w:space="0" w:color="auto"/>
            </w:tcBorders>
          </w:tcPr>
          <w:p w14:paraId="5C557E43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9C5FA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E866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3F24A26C" w14:textId="77777777" w:rsidTr="00150F15">
        <w:trPr>
          <w:trHeight w:val="34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3B9BA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b/>
                <w:color w:val="auto"/>
                <w:sz w:val="22"/>
                <w:szCs w:val="22"/>
              </w:rPr>
              <w:t>TOTAL FUNDING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358DE26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19" w:type="pct"/>
            <w:gridSpan w:val="2"/>
            <w:tcBorders>
              <w:bottom w:val="single" w:sz="4" w:space="0" w:color="auto"/>
            </w:tcBorders>
          </w:tcPr>
          <w:p w14:paraId="634F3FE1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2800A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6EFA6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437428E0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77F162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Has the club made requests to other agencies for financial support – please list those where unsuccessful</w:t>
            </w:r>
          </w:p>
        </w:tc>
      </w:tr>
      <w:tr w:rsidR="005B30AD" w:rsidRPr="005B30AD" w14:paraId="6B873991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0DEF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5B30AD" w:rsidRPr="005B30AD" w14:paraId="679D5D00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86F94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5B30AD" w:rsidRPr="005B30AD" w14:paraId="45B75C13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5B9D8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5B30AD" w:rsidRPr="005B30AD" w14:paraId="043A900D" w14:textId="77777777" w:rsidTr="00D3162B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541F1E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5B30AD" w:rsidRPr="005B30AD" w14:paraId="1CEDD654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B50781" w14:textId="30EAA0D5" w:rsidR="005B30AD" w:rsidRPr="005B30AD" w:rsidRDefault="00150F15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Impact on Your Club</w:t>
            </w:r>
          </w:p>
        </w:tc>
      </w:tr>
      <w:tr w:rsidR="005B30AD" w:rsidRPr="005B30AD" w14:paraId="374A273D" w14:textId="77777777" w:rsidTr="00D3162B">
        <w:trPr>
          <w:trHeight w:val="28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440EA8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CF3417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B2229A7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8A4957B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D0750CC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CB37608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BC3D52A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2D5984E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740BF54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9F8CEF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927835C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BE746C5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292F89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B56960A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3C6BC8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A3A3D30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77CD0AA4" w14:textId="77777777" w:rsidTr="00D3162B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2FF8" w14:textId="77777777" w:rsidR="005B30AD" w:rsidRPr="005B30AD" w:rsidRDefault="005B30AD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5B30AD" w:rsidRPr="005B30AD" w14:paraId="0A171297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4E9D82D" w14:textId="1D678EAB" w:rsidR="005B30AD" w:rsidRPr="005B30AD" w:rsidRDefault="00150F15" w:rsidP="005B30AD">
            <w:pPr>
              <w:spacing w:before="0"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In addition to this form, please include with your application:</w:t>
            </w:r>
          </w:p>
        </w:tc>
      </w:tr>
      <w:tr w:rsidR="005B30AD" w:rsidRPr="005B30AD" w14:paraId="70C2A1DF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18E72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A 3 year cashflow forecast</w:t>
            </w:r>
          </w:p>
        </w:tc>
      </w:tr>
      <w:tr w:rsidR="005B30AD" w:rsidRPr="005B30AD" w14:paraId="38812C25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8EEE1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The annual accounts for the last 2 years</w:t>
            </w:r>
          </w:p>
        </w:tc>
      </w:tr>
      <w:tr w:rsidR="005B30AD" w:rsidRPr="005B30AD" w14:paraId="6E1EE6CC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94E55" w14:textId="6A2BC6A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 xml:space="preserve">A copy of </w:t>
            </w:r>
            <w:r w:rsidR="00150F15">
              <w:rPr>
                <w:rFonts w:eastAsia="Times New Roman"/>
                <w:color w:val="auto"/>
                <w:sz w:val="22"/>
                <w:szCs w:val="22"/>
              </w:rPr>
              <w:t xml:space="preserve">the </w:t>
            </w:r>
            <w:r w:rsidRPr="005B30AD">
              <w:rPr>
                <w:rFonts w:eastAsia="Times New Roman"/>
                <w:color w:val="auto"/>
                <w:sz w:val="22"/>
                <w:szCs w:val="22"/>
              </w:rPr>
              <w:t>estimate</w:t>
            </w:r>
            <w:r w:rsidR="00150F15">
              <w:rPr>
                <w:rFonts w:eastAsia="Times New Roman"/>
                <w:color w:val="auto"/>
                <w:sz w:val="22"/>
                <w:szCs w:val="22"/>
              </w:rPr>
              <w:t>(</w:t>
            </w:r>
            <w:r w:rsidRPr="005B30AD">
              <w:rPr>
                <w:rFonts w:eastAsia="Times New Roman"/>
                <w:color w:val="auto"/>
                <w:sz w:val="22"/>
                <w:szCs w:val="22"/>
              </w:rPr>
              <w:t>s</w:t>
            </w:r>
            <w:r w:rsidR="00150F15">
              <w:rPr>
                <w:rFonts w:eastAsia="Times New Roman"/>
                <w:color w:val="auto"/>
                <w:sz w:val="22"/>
                <w:szCs w:val="22"/>
              </w:rPr>
              <w:t>)</w:t>
            </w:r>
            <w:r w:rsidRPr="005B30AD">
              <w:rPr>
                <w:rFonts w:eastAsia="Times New Roman"/>
                <w:color w:val="auto"/>
                <w:sz w:val="22"/>
                <w:szCs w:val="22"/>
              </w:rPr>
              <w:t xml:space="preserve"> for the </w:t>
            </w:r>
            <w:r w:rsidR="00150F15">
              <w:rPr>
                <w:rFonts w:eastAsia="Times New Roman"/>
                <w:color w:val="auto"/>
                <w:sz w:val="22"/>
                <w:szCs w:val="22"/>
              </w:rPr>
              <w:t xml:space="preserve">element of a </w:t>
            </w:r>
            <w:r w:rsidRPr="005B30AD">
              <w:rPr>
                <w:rFonts w:eastAsia="Times New Roman"/>
                <w:color w:val="auto"/>
                <w:sz w:val="22"/>
                <w:szCs w:val="22"/>
              </w:rPr>
              <w:t>project</w:t>
            </w:r>
            <w:r w:rsidR="00150F15">
              <w:rPr>
                <w:rFonts w:eastAsia="Times New Roman"/>
                <w:color w:val="auto"/>
                <w:sz w:val="22"/>
                <w:szCs w:val="22"/>
              </w:rPr>
              <w:t xml:space="preserve"> that the loan will cover</w:t>
            </w:r>
          </w:p>
        </w:tc>
      </w:tr>
      <w:tr w:rsidR="005B30AD" w:rsidRPr="005B30AD" w14:paraId="33FF3162" w14:textId="77777777" w:rsidTr="00D3162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1E5F1" w14:textId="77777777" w:rsidR="005B30AD" w:rsidRPr="005B30AD" w:rsidRDefault="005B30AD" w:rsidP="005B30AD">
            <w:pPr>
              <w:spacing w:before="0"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5B30AD">
              <w:rPr>
                <w:rFonts w:eastAsia="Times New Roman"/>
                <w:color w:val="auto"/>
                <w:sz w:val="22"/>
                <w:szCs w:val="22"/>
              </w:rPr>
              <w:t>Details of any other current or proposed loans including amount owed and payment terms</w:t>
            </w:r>
          </w:p>
        </w:tc>
      </w:tr>
    </w:tbl>
    <w:p w14:paraId="5A3312BE" w14:textId="77777777" w:rsidR="00134570" w:rsidRDefault="00134570" w:rsidP="00DE66A8"/>
    <w:sectPr w:rsidR="00134570" w:rsidSect="00045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E6B39" w14:textId="77777777" w:rsidR="002A320A" w:rsidRDefault="002A320A" w:rsidP="00365A52">
      <w:r>
        <w:separator/>
      </w:r>
    </w:p>
  </w:endnote>
  <w:endnote w:type="continuationSeparator" w:id="0">
    <w:p w14:paraId="7EFCFD31" w14:textId="77777777" w:rsidR="002A320A" w:rsidRDefault="002A320A" w:rsidP="0036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Franklin Gothic Book">
    <w:altName w:val="Arial Narrow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A27D" w14:textId="77777777" w:rsidR="006F6A52" w:rsidRDefault="006F6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9D12" w14:textId="2C64A671" w:rsidR="00B268F7" w:rsidRDefault="00B268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C520595" wp14:editId="5C734D3E">
          <wp:simplePos x="0" y="0"/>
          <wp:positionH relativeFrom="page">
            <wp:align>center</wp:align>
          </wp:positionH>
          <wp:positionV relativeFrom="paragraph">
            <wp:posOffset>138127</wp:posOffset>
          </wp:positionV>
          <wp:extent cx="1478915" cy="568960"/>
          <wp:effectExtent l="0" t="0" r="6985" b="2540"/>
          <wp:wrapSquare wrapText="bothSides"/>
          <wp:docPr id="1396137987" name="Picture 1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137987" name="Picture 1" descr="A purple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91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AA86" w14:textId="77777777" w:rsidR="006F6A52" w:rsidRDefault="006F6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A7DE3" w14:textId="77777777" w:rsidR="002A320A" w:rsidRDefault="002A320A" w:rsidP="00365A52">
      <w:r>
        <w:separator/>
      </w:r>
    </w:p>
  </w:footnote>
  <w:footnote w:type="continuationSeparator" w:id="0">
    <w:p w14:paraId="2E12DE49" w14:textId="77777777" w:rsidR="002A320A" w:rsidRDefault="002A320A" w:rsidP="0036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BB67" w14:textId="77777777" w:rsidR="006F6A52" w:rsidRDefault="006F6A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BAC5" w14:textId="77777777" w:rsidR="006F6A52" w:rsidRDefault="006F6A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A719D" w14:textId="489E545E" w:rsidR="00C06D28" w:rsidRDefault="006F6A52" w:rsidP="00FB11C1">
    <w:pPr>
      <w:pStyle w:val="Header"/>
      <w:tabs>
        <w:tab w:val="clear" w:pos="4320"/>
        <w:tab w:val="clear" w:pos="8640"/>
        <w:tab w:val="left" w:pos="6045"/>
      </w:tabs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43C7BA3" wp14:editId="1499EBC0">
          <wp:simplePos x="0" y="0"/>
          <wp:positionH relativeFrom="page">
            <wp:align>right</wp:align>
          </wp:positionH>
          <wp:positionV relativeFrom="paragraph">
            <wp:posOffset>-441381</wp:posOffset>
          </wp:positionV>
          <wp:extent cx="7545788" cy="10669108"/>
          <wp:effectExtent l="0" t="0" r="0" b="0"/>
          <wp:wrapNone/>
          <wp:docPr id="3476490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649080" name="Picture 3476490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88" cy="10669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E2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84AF8D" wp14:editId="7D177781">
              <wp:simplePos x="0" y="0"/>
              <wp:positionH relativeFrom="page">
                <wp:posOffset>537210</wp:posOffset>
              </wp:positionH>
              <wp:positionV relativeFrom="page">
                <wp:posOffset>9525</wp:posOffset>
              </wp:positionV>
              <wp:extent cx="3493770" cy="1130935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3770" cy="1130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5A3FC" w14:textId="77777777" w:rsidR="005C008B" w:rsidRDefault="005C008B" w:rsidP="005C00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84AF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3pt;margin-top:.75pt;width:275.1pt;height:89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" filled="f" stroked="f" strokeweight=".5pt">
              <v:path arrowok="t"/>
              <v:textbox>
                <w:txbxContent>
                  <w:p w14:paraId="6715A3FC" w14:textId="77777777" w:rsidR="005C008B" w:rsidRDefault="005C008B" w:rsidP="005C008B"/>
                </w:txbxContent>
              </v:textbox>
              <w10:wrap type="topAndBottom" anchorx="page" anchory="page"/>
            </v:shape>
          </w:pict>
        </mc:Fallback>
      </mc:AlternateContent>
    </w:r>
    <w:r w:rsidR="00FB11C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AE6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27FFA"/>
    <w:multiLevelType w:val="hybridMultilevel"/>
    <w:tmpl w:val="8284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65FE"/>
    <w:multiLevelType w:val="hybridMultilevel"/>
    <w:tmpl w:val="FEF00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FB11C1"/>
    <w:rsid w:val="00017841"/>
    <w:rsid w:val="0002505D"/>
    <w:rsid w:val="00034261"/>
    <w:rsid w:val="00045203"/>
    <w:rsid w:val="0006708D"/>
    <w:rsid w:val="000B04D6"/>
    <w:rsid w:val="000F289C"/>
    <w:rsid w:val="000F71D5"/>
    <w:rsid w:val="00112363"/>
    <w:rsid w:val="00112620"/>
    <w:rsid w:val="001208B6"/>
    <w:rsid w:val="00134570"/>
    <w:rsid w:val="00150F15"/>
    <w:rsid w:val="001632C6"/>
    <w:rsid w:val="00167369"/>
    <w:rsid w:val="00192C6E"/>
    <w:rsid w:val="001A189A"/>
    <w:rsid w:val="001A50D6"/>
    <w:rsid w:val="001D4B38"/>
    <w:rsid w:val="001F2822"/>
    <w:rsid w:val="002158F6"/>
    <w:rsid w:val="00223C18"/>
    <w:rsid w:val="00232880"/>
    <w:rsid w:val="00245672"/>
    <w:rsid w:val="00247C19"/>
    <w:rsid w:val="0025480A"/>
    <w:rsid w:val="002671F9"/>
    <w:rsid w:val="00275C36"/>
    <w:rsid w:val="002A320A"/>
    <w:rsid w:val="002A5345"/>
    <w:rsid w:val="002B6F01"/>
    <w:rsid w:val="002F741D"/>
    <w:rsid w:val="002F7A3A"/>
    <w:rsid w:val="00327DEA"/>
    <w:rsid w:val="00360C48"/>
    <w:rsid w:val="00365A52"/>
    <w:rsid w:val="00383EF4"/>
    <w:rsid w:val="00393352"/>
    <w:rsid w:val="0039733F"/>
    <w:rsid w:val="003A5FEB"/>
    <w:rsid w:val="003A6F2C"/>
    <w:rsid w:val="003B13C5"/>
    <w:rsid w:val="004417FE"/>
    <w:rsid w:val="0046096B"/>
    <w:rsid w:val="0048437F"/>
    <w:rsid w:val="00485B8E"/>
    <w:rsid w:val="005133A5"/>
    <w:rsid w:val="00513A2D"/>
    <w:rsid w:val="00517368"/>
    <w:rsid w:val="00541BB2"/>
    <w:rsid w:val="005441C3"/>
    <w:rsid w:val="005461CB"/>
    <w:rsid w:val="005465FC"/>
    <w:rsid w:val="0056115B"/>
    <w:rsid w:val="00570E84"/>
    <w:rsid w:val="0059222A"/>
    <w:rsid w:val="005B30AD"/>
    <w:rsid w:val="005B5C53"/>
    <w:rsid w:val="005C008B"/>
    <w:rsid w:val="005D22FC"/>
    <w:rsid w:val="005D2DA9"/>
    <w:rsid w:val="0061659A"/>
    <w:rsid w:val="00690885"/>
    <w:rsid w:val="006C3D00"/>
    <w:rsid w:val="006F6A52"/>
    <w:rsid w:val="00711D5A"/>
    <w:rsid w:val="0072629E"/>
    <w:rsid w:val="00726898"/>
    <w:rsid w:val="00726903"/>
    <w:rsid w:val="00733E11"/>
    <w:rsid w:val="0077332E"/>
    <w:rsid w:val="00791FA2"/>
    <w:rsid w:val="00794560"/>
    <w:rsid w:val="007A4F61"/>
    <w:rsid w:val="007B2D9E"/>
    <w:rsid w:val="007C14FB"/>
    <w:rsid w:val="007D07F3"/>
    <w:rsid w:val="007E6529"/>
    <w:rsid w:val="007F29A9"/>
    <w:rsid w:val="008267F7"/>
    <w:rsid w:val="00837F6B"/>
    <w:rsid w:val="00851B49"/>
    <w:rsid w:val="00856800"/>
    <w:rsid w:val="008A35E4"/>
    <w:rsid w:val="008B4767"/>
    <w:rsid w:val="008B51F0"/>
    <w:rsid w:val="008B7CF7"/>
    <w:rsid w:val="008C5569"/>
    <w:rsid w:val="008D0281"/>
    <w:rsid w:val="008D1222"/>
    <w:rsid w:val="008D4FE9"/>
    <w:rsid w:val="008E22A1"/>
    <w:rsid w:val="008F30DB"/>
    <w:rsid w:val="0090620C"/>
    <w:rsid w:val="00936905"/>
    <w:rsid w:val="009405F8"/>
    <w:rsid w:val="00955396"/>
    <w:rsid w:val="0096301B"/>
    <w:rsid w:val="00970C2B"/>
    <w:rsid w:val="00971F20"/>
    <w:rsid w:val="00975E5F"/>
    <w:rsid w:val="00983433"/>
    <w:rsid w:val="00987964"/>
    <w:rsid w:val="00997E81"/>
    <w:rsid w:val="009C4742"/>
    <w:rsid w:val="009C7F3B"/>
    <w:rsid w:val="009F2D4E"/>
    <w:rsid w:val="00A14C72"/>
    <w:rsid w:val="00A37B33"/>
    <w:rsid w:val="00A6034E"/>
    <w:rsid w:val="00A771CD"/>
    <w:rsid w:val="00A9747B"/>
    <w:rsid w:val="00AA1E2B"/>
    <w:rsid w:val="00AD0F6C"/>
    <w:rsid w:val="00AE16BB"/>
    <w:rsid w:val="00AE42E6"/>
    <w:rsid w:val="00B04C24"/>
    <w:rsid w:val="00B20A9F"/>
    <w:rsid w:val="00B268F7"/>
    <w:rsid w:val="00B37442"/>
    <w:rsid w:val="00B3765B"/>
    <w:rsid w:val="00B378FB"/>
    <w:rsid w:val="00B510F4"/>
    <w:rsid w:val="00BA7488"/>
    <w:rsid w:val="00BF1547"/>
    <w:rsid w:val="00C06D28"/>
    <w:rsid w:val="00C55C78"/>
    <w:rsid w:val="00C86C1B"/>
    <w:rsid w:val="00CA5CEB"/>
    <w:rsid w:val="00CC2AF7"/>
    <w:rsid w:val="00CE1F9C"/>
    <w:rsid w:val="00CE72E0"/>
    <w:rsid w:val="00D44F68"/>
    <w:rsid w:val="00D53FA1"/>
    <w:rsid w:val="00D5506B"/>
    <w:rsid w:val="00D61CEB"/>
    <w:rsid w:val="00D62851"/>
    <w:rsid w:val="00D723A9"/>
    <w:rsid w:val="00D76E4E"/>
    <w:rsid w:val="00D8534C"/>
    <w:rsid w:val="00D95C9E"/>
    <w:rsid w:val="00DB65D1"/>
    <w:rsid w:val="00DE66A8"/>
    <w:rsid w:val="00DF1142"/>
    <w:rsid w:val="00E241DF"/>
    <w:rsid w:val="00E32AC1"/>
    <w:rsid w:val="00E71BB6"/>
    <w:rsid w:val="00EC1E9A"/>
    <w:rsid w:val="00ED674A"/>
    <w:rsid w:val="00EE2CEF"/>
    <w:rsid w:val="00F05DA9"/>
    <w:rsid w:val="00F137B1"/>
    <w:rsid w:val="00F14220"/>
    <w:rsid w:val="00F238BF"/>
    <w:rsid w:val="00F3619A"/>
    <w:rsid w:val="00F47BA9"/>
    <w:rsid w:val="00F50383"/>
    <w:rsid w:val="00FA672A"/>
    <w:rsid w:val="00FB11C1"/>
    <w:rsid w:val="00FD5119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4C018"/>
  <w14:defaultImageDpi w14:val="300"/>
  <w15:docId w15:val="{2C0B4DFD-A211-4A25-9F09-4228268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A9"/>
    <w:pPr>
      <w:spacing w:before="240" w:after="240" w:line="28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Notes">
    <w:name w:val="Contact Notes"/>
    <w:basedOn w:val="Subtitle"/>
    <w:rsid w:val="000B04D6"/>
    <w:pPr>
      <w:numPr>
        <w:ilvl w:val="0"/>
      </w:numPr>
      <w:spacing w:after="60"/>
    </w:pPr>
    <w:rPr>
      <w:rFonts w:eastAsia="MS Mincho" w:cs="Calibri"/>
      <w:i w:val="0"/>
      <w:iCs w:val="0"/>
      <w:color w:val="A8917C"/>
      <w:spacing w:val="0"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0B04D6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0B04D6"/>
    <w:rPr>
      <w:rFonts w:ascii="Calibri" w:eastAsia="MS Gothic" w:hAnsi="Calibri" w:cs="Times New Roman"/>
      <w:i/>
      <w:iCs/>
      <w:color w:val="4F81BD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65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52"/>
  </w:style>
  <w:style w:type="paragraph" w:styleId="Footer">
    <w:name w:val="footer"/>
    <w:basedOn w:val="Normal"/>
    <w:link w:val="FooterChar"/>
    <w:uiPriority w:val="99"/>
    <w:unhideWhenUsed/>
    <w:rsid w:val="00365A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52"/>
  </w:style>
  <w:style w:type="paragraph" w:customStyle="1" w:styleId="BasicParagraph">
    <w:name w:val="[Basic Paragraph]"/>
    <w:basedOn w:val="Normal"/>
    <w:uiPriority w:val="99"/>
    <w:rsid w:val="005B5C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sz w:val="24"/>
      <w:szCs w:val="24"/>
    </w:rPr>
  </w:style>
  <w:style w:type="paragraph" w:customStyle="1" w:styleId="Name">
    <w:name w:val="Name"/>
    <w:basedOn w:val="Normal"/>
    <w:rsid w:val="00517368"/>
    <w:rPr>
      <w:caps/>
    </w:rPr>
  </w:style>
  <w:style w:type="paragraph" w:customStyle="1" w:styleId="ColorfulShading-Accent11">
    <w:name w:val="Colorful Shading - Accent 11"/>
    <w:hidden/>
    <w:uiPriority w:val="71"/>
    <w:rsid w:val="00223C18"/>
    <w:rPr>
      <w:rFonts w:ascii="Franklin Gothic Book" w:hAnsi="Franklin Gothic Book" w:cs="Arial"/>
      <w:color w:val="000000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18"/>
    <w:pPr>
      <w:spacing w:before="0"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link w:val="BalloonText"/>
    <w:uiPriority w:val="99"/>
    <w:semiHidden/>
    <w:rsid w:val="00223C18"/>
    <w:rPr>
      <w:rFonts w:ascii="Times New Roman" w:hAnsi="Times New Roman"/>
      <w:color w:val="000000"/>
      <w:sz w:val="18"/>
      <w:szCs w:val="18"/>
    </w:rPr>
  </w:style>
  <w:style w:type="paragraph" w:styleId="Quote">
    <w:name w:val="Quote"/>
    <w:basedOn w:val="Normal"/>
    <w:next w:val="Normal"/>
    <w:link w:val="QuoteChar"/>
    <w:uiPriority w:val="73"/>
    <w:rsid w:val="00F05DA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F05DA9"/>
    <w:rPr>
      <w:rFonts w:ascii="Franklin Gothic Book" w:hAnsi="Franklin Gothic Book" w:cs="Arial"/>
      <w:i/>
      <w:iCs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e@cheshirecountylta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woodham\AppData\Local\Microsoft\Windows\INetCache\Content.Outlook\4VAOPPQP\LTACheshire%20Tennis%20L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2912D-0C55-4DEB-B1EF-1420068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LTACheshire Tennis LHead Template.dotx</Template>
  <TotalTime>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Propeller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Woodham</dc:creator>
  <cp:keywords>loan;loan,agreement,lending,approval,borrower,seal,stamp,lender,application,approve,authority,borrowing,credit,finance;small loans</cp:keywords>
  <dc:description/>
  <cp:lastModifiedBy>Microsoft account</cp:lastModifiedBy>
  <cp:revision>2</cp:revision>
  <cp:lastPrinted>2019-10-01T14:08:00Z</cp:lastPrinted>
  <dcterms:created xsi:type="dcterms:W3CDTF">2024-05-09T14:27:00Z</dcterms:created>
  <dcterms:modified xsi:type="dcterms:W3CDTF">2024-05-09T14:27:00Z</dcterms:modified>
</cp:coreProperties>
</file>